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Реальные сроки службы используемых материалов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Ортодонтия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Брекет система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i w:val="1"/>
          <w:iCs w:val="1"/>
          <w:rtl w:val="0"/>
        </w:rPr>
        <w:t xml:space="preserve">В нашей клинике вы можете выбрать между металлической и керамической брекет системой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Металлическая брекет система.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Материал: гипоаллергенная нержавеющая сталь с низким содержанием никеля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Керамическая брекет система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Материал: керамика, оксид алюминия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Гарантийный срок: 3 месяца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Срок службы : до момента окончания лечения на брекет системе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Ограничения в процессе использования: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Во время лечения Брекет -системой нельзя жевать, кусать и грызть:</w:t>
      </w:r>
    </w:p>
    <w:p w:rsidR="00000000" w:rsidDel="00000000" w:rsidP="00000000" w:rsidRDefault="00000000" w:rsidRPr="00000000" w14:paraId="0000000E">
      <w:pPr>
        <w:numPr>
          <w:ilvl w:val="0"/>
          <w:numId w:val="17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Хрустящий картофель, вафли, хлебцы, печенье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7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Сушки, бублики, поп-корн, сухарики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7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Карамельки-сосалки, ириски-тянучки, леденцы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7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Мороженое нельзя, оно испортит систему.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7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избегайте продуктов, которые могут повредить брекет-системему — любую жесткую пищу, орешки,; особенно опасны мягкие продукты с жесткими включениями — булка с семечками, шоколадка с орехами и т. д.;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7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от жвачки очистить брекеты очень тяжело.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7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морковку, яблоки, прочие твердые овощи и фрукты разрежьте на маленькие кусочки и ешьте. Это касается также жесткого мяса и любых продуктов, требующих откусывания.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7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Карандаши и ручки, а также ногти не грызть ни в коем случае!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7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не советуем увлекаться очень горячими, очень холодными и кислыми продуктами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7"/>
        </w:numPr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Непропускать плановый прием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i w:val="1"/>
          <w:iCs w:val="1"/>
          <w:rtl w:val="0"/>
        </w:rPr>
        <w:t xml:space="preserve"> После сроков: Снятие брекет системы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i w:val="1"/>
          <w:iCs w:val="1"/>
          <w:rtl w:val="0"/>
        </w:rPr>
        <w:t xml:space="preserve">При невыполнении рекомендаций возможно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Повреждение эмали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Воспаление десен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Избыточное перемещение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Излишняя подвижность зубов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Усиление зубальвеолярных деформаций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Невозможность перемещения зубов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Усиление опускания десны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Рассасывание верхушек корней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Нарушение речевой функции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Поломка аппарата и попадание его частей в дыхательные пути или желудочно-кишечный тракт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2"/>
        </w:numPr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Частичная или полная потеря достигнутого результата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Ретейнер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Материал: нержавеющая медицинская сталь</w:t>
      </w:r>
    </w:p>
    <w:p w:rsidR="00000000" w:rsidDel="00000000" w:rsidP="00000000" w:rsidRDefault="00000000" w:rsidRPr="00000000" w14:paraId="00000027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Гарантийный срок: 3 месяца </w:t>
      </w:r>
    </w:p>
    <w:p w:rsidR="00000000" w:rsidDel="00000000" w:rsidP="00000000" w:rsidRDefault="00000000" w:rsidRPr="00000000" w14:paraId="00000028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Срок службы: 1 год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Во время ношения ретейнеров запрещено:</w:t>
      </w:r>
    </w:p>
    <w:p w:rsidR="00000000" w:rsidDel="00000000" w:rsidP="00000000" w:rsidRDefault="00000000" w:rsidRPr="00000000" w14:paraId="0000002A">
      <w:pPr>
        <w:numPr>
          <w:ilvl w:val="0"/>
          <w:numId w:val="20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Липкая пища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0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Слишком горячая еда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0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Плохая гигиена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0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твердая пища(орехи, семечки, сухари, твёрдое печенье, леденцы)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Непропускать плановый прием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После сроков службы: Снятие или перебазировка аппарата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При невыполнении рекомендаций возможно:</w:t>
      </w:r>
    </w:p>
    <w:p w:rsidR="00000000" w:rsidDel="00000000" w:rsidP="00000000" w:rsidRDefault="00000000" w:rsidRPr="00000000" w14:paraId="00000031">
      <w:pPr>
        <w:numPr>
          <w:ilvl w:val="0"/>
          <w:numId w:val="18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Поломка конструкция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8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Рецедив- обратное смещение зубов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8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Изменение прикуса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8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Необходимость повторного лечения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Различные заболевание ротовой полости:криес, децентрализации эмали , воспаление десен, зубной камень, неприятный запах изо рта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Элайнеры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Материал: медицинский термопластический полимер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Гарантийный срок: 1 месяц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Срок службы: от 2 до 6 месяцев 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Ограничения в процессе использования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Во время ношения элайнеров запрещено:</w:t>
      </w:r>
    </w:p>
    <w:p w:rsidR="00000000" w:rsidDel="00000000" w:rsidP="00000000" w:rsidRDefault="00000000" w:rsidRPr="00000000" w14:paraId="0000003D">
      <w:pPr>
        <w:numPr>
          <w:ilvl w:val="0"/>
          <w:numId w:val="16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Пить горячие напитки с температурой выше 40°C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6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Курение табачной продукции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6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Употребление еды и красящих напитков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6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Употребление жевательной резинки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6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Ношение элайнеров должно составлять 20-22 часа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6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Ограничение сильной подвижности и занятий спортом во время ношения аппарата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6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Тщательный уход за элайнерами(элайнеры необходимо снимать перед едой и чисткой зубов, элайнеры следует тщательно промывать под прохладной водой, запрещено чистить щеткой с пастой)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Непропускать плановый прием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i w:val="1"/>
          <w:iCs w:val="1"/>
          <w:rtl w:val="0"/>
        </w:rPr>
        <w:t xml:space="preserve">После сроков: наприеме у врача необходимо заменить старый элайнер на новый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При невыполнении рекомендаций возможно:</w:t>
      </w:r>
    </w:p>
    <w:p w:rsidR="00000000" w:rsidDel="00000000" w:rsidP="00000000" w:rsidRDefault="00000000" w:rsidRPr="00000000" w14:paraId="00000047">
      <w:pPr>
        <w:numPr>
          <w:ilvl w:val="0"/>
          <w:numId w:val="21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Повреждение эмали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21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Воспаление десен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21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Избыточное перемещение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21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Излишняя подвижность зубов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21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Усиление зубальвеолярных деформаций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21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Невозможность перемещения зубов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21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Усиление опускания десны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21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Рассасывание верхушек корней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21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Нарушение речевой функции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21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Поломка аппарата и попадание его частей в дыхательные пути или желудочно-кишечный тракт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21"/>
        </w:numPr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Частичная или полная потеря достигнутого результата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Пластинки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i w:val="1"/>
          <w:iCs w:val="1"/>
          <w:rtl w:val="0"/>
        </w:rPr>
        <w:t xml:space="preserve">Материал </w:t>
      </w:r>
      <w:r w:rsidDel="00000000" w:rsidR="00000000" w:rsidRPr="00000000">
        <w:rPr>
          <w:rtl w:val="0"/>
        </w:rPr>
        <w:t xml:space="preserve">: металл(металлтитано-никелевый или титано-молибденовый сплав) и полиметилметакрилат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Гарантийный срок: 1 месяц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i w:val="1"/>
          <w:iCs w:val="1"/>
          <w:rtl w:val="0"/>
        </w:rPr>
        <w:t xml:space="preserve">Срок службы : </w:t>
      </w:r>
      <w:r w:rsidDel="00000000" w:rsidR="00000000" w:rsidRPr="00000000">
        <w:rPr>
          <w:rtl w:val="0"/>
        </w:rPr>
        <w:t xml:space="preserve">до 1 года 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Ограничения в процессе использования 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Во время ношения пластинок запрещено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Курение табачной продукции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Наличие множественного кариеса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Употребление еды и красящих напитков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Употребление жевательной резинки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Ношение пластинок должно составлять 20-22 часа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Тщательный уход за пластинок (пластинок необходимо снимать перед едой и чисткой зубов, пластинок следует тщательно промывать под прохладной водой, запрещено чистить щеткой с пастой)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Наличие заболеваний пародонта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Ограничение сильной подвижности и занятий спортом во время ношения аппарата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Непропускать плановый прием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После сроков лечения: повторная дтагностика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При невыполнении рекомендаций возможно:</w:t>
      </w:r>
    </w:p>
    <w:p w:rsidR="00000000" w:rsidDel="00000000" w:rsidP="00000000" w:rsidRDefault="00000000" w:rsidRPr="00000000" w14:paraId="00000063">
      <w:pPr>
        <w:numPr>
          <w:ilvl w:val="0"/>
          <w:numId w:val="19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Повреждение эмали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9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Воспаление десен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19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Избыточное перемещение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9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Излишняя подвижность зубов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9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Усиление зубальвеолярных деформаций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19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Невозможность перемещения зубов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19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Усиление опускания десны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19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Рассасывание верхушек корней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19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Нарушение речевой функции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9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Поломка аппарата и попадание его частей в дыхательные пути или желудочно-кишечный тракт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tl w:val="0"/>
        </w:rPr>
        <w:t xml:space="preserve">Частичная или полная потеря достигнутого результата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Миобрейс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i w:val="1"/>
          <w:iCs w:val="1"/>
          <w:rtl w:val="0"/>
        </w:rPr>
        <w:t xml:space="preserve">Материал:  </w:t>
      </w:r>
      <w:r w:rsidDel="00000000" w:rsidR="00000000" w:rsidRPr="00000000">
        <w:rPr>
          <w:rtl w:val="0"/>
        </w:rPr>
        <w:t xml:space="preserve">гипоаллергенный силикон и нейлон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Гарантийный срок: 1 месяц</w:t>
      </w:r>
    </w:p>
    <w:p w:rsidR="00000000" w:rsidDel="00000000" w:rsidP="00000000" w:rsidRDefault="00000000" w:rsidRPr="00000000" w14:paraId="00000072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Срок службы: около 6 месяцев</w:t>
      </w:r>
    </w:p>
    <w:p w:rsidR="00000000" w:rsidDel="00000000" w:rsidP="00000000" w:rsidRDefault="00000000" w:rsidRPr="00000000" w14:paraId="00000073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Ограничения в процессе использования 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Во время ношения пластинок запрещено</w:t>
      </w:r>
    </w:p>
    <w:p w:rsidR="00000000" w:rsidDel="00000000" w:rsidP="00000000" w:rsidRDefault="00000000" w:rsidRPr="00000000" w14:paraId="0000007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Разговаривать и дышать через рот </w:t>
      </w:r>
    </w:p>
    <w:p w:rsidR="00000000" w:rsidDel="00000000" w:rsidP="00000000" w:rsidRDefault="00000000" w:rsidRPr="00000000" w14:paraId="00000076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Напрягать губы и мышцы челюсти при глотании.  </w:t>
      </w:r>
    </w:p>
    <w:p w:rsidR="00000000" w:rsidDel="00000000" w:rsidP="00000000" w:rsidRDefault="00000000" w:rsidRPr="00000000" w14:paraId="00000077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Изменять положение трейнера.  </w:t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Жевать, гнуть, ронять или подвергать механическим воздействиям.  </w:t>
      </w:r>
    </w:p>
    <w:p w:rsidR="00000000" w:rsidDel="00000000" w:rsidP="00000000" w:rsidRDefault="00000000" w:rsidRPr="00000000" w14:paraId="00000079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Использовать горячую или холодную воду, а также кипятить трейнер.  </w:t>
      </w:r>
    </w:p>
    <w:p w:rsidR="00000000" w:rsidDel="00000000" w:rsidP="00000000" w:rsidRDefault="00000000" w:rsidRPr="00000000" w14:paraId="0000007A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Применять жёсткую зубную щётку или абразивные средства для чистки</w:t>
      </w:r>
      <w:r w:rsidDel="00000000" w:rsidR="00000000" w:rsidRPr="00000000">
        <w:rPr>
          <w:b w:val="1"/>
          <w:b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Ограничение сильной подвижности и занятий спортом во время ношения аппарата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Непропускать плановый прием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i w:val="1"/>
          <w:iCs w:val="1"/>
          <w:rtl w:val="0"/>
        </w:rPr>
        <w:t xml:space="preserve">После сроков: </w:t>
      </w:r>
      <w:r w:rsidDel="00000000" w:rsidR="00000000" w:rsidRPr="00000000">
        <w:rPr>
          <w:rtl w:val="0"/>
        </w:rPr>
        <w:t xml:space="preserve">повторное исследование</w:t>
      </w:r>
    </w:p>
    <w:p w:rsidR="00000000" w:rsidDel="00000000" w:rsidP="00000000" w:rsidRDefault="00000000" w:rsidRPr="00000000" w14:paraId="0000007E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При невыполнении рекомендаций возможно</w:t>
      </w:r>
    </w:p>
    <w:p w:rsidR="00000000" w:rsidDel="00000000" w:rsidP="00000000" w:rsidRDefault="00000000" w:rsidRPr="00000000" w14:paraId="0000007F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Развитие глубокого кариеса с пульпитом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Снижение эффективности лечения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Поломка конструкции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Замедление или остановка лечебного процесса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Необходимость коррекции или замены пластинки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Повреждение эмали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Частичная или полная потеря достигнутого результата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Ортопедия</w:t>
      </w:r>
    </w:p>
    <w:p w:rsidR="00000000" w:rsidDel="00000000" w:rsidP="00000000" w:rsidRDefault="00000000" w:rsidRPr="00000000" w14:paraId="00000088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Коронки</w:t>
      </w:r>
    </w:p>
    <w:p w:rsidR="00000000" w:rsidDel="00000000" w:rsidP="00000000" w:rsidRDefault="00000000" w:rsidRPr="00000000" w14:paraId="0000008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Материал: цельно керамические из керамики/Штампованные из металлических сплавов/Металлокерамические из металла и керамики/Циркониевые из диоксида циркония и керамики</w:t>
      </w:r>
    </w:p>
    <w:p w:rsidR="00000000" w:rsidDel="00000000" w:rsidP="00000000" w:rsidRDefault="00000000" w:rsidRPr="00000000" w14:paraId="0000008A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Гарантийный срок: 1 год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i w:val="1"/>
          <w:iCs w:val="1"/>
          <w:rtl w:val="0"/>
        </w:rPr>
        <w:t xml:space="preserve">Срок службы: до 15 лет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Ограничения в процессе использования 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Ограничений нет</w:t>
      </w:r>
    </w:p>
    <w:p w:rsidR="00000000" w:rsidDel="00000000" w:rsidP="00000000" w:rsidRDefault="00000000" w:rsidRPr="00000000" w14:paraId="0000008E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После сроков: замена старой ортопедической конструкции на новую</w:t>
        <w:br w:type="textWrapping"/>
        <w:t xml:space="preserve">При невыполнении рекомендаций возможно: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Разрушение коронки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Воспаление десны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Расцементировка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Бюгельные протезы</w:t>
      </w:r>
    </w:p>
    <w:p w:rsidR="00000000" w:rsidDel="00000000" w:rsidP="00000000" w:rsidRDefault="00000000" w:rsidRPr="00000000" w14:paraId="00000094">
      <w:pPr>
        <w:rPr>
          <w:b w:val="1"/>
          <w:bCs w:val="1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Материал: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сплавы на основе кобальта,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акриловые пластмасса,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композитные материаллы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95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Гарантийный срок: 6 месяцев 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i w:val="1"/>
          <w:iCs w:val="1"/>
          <w:rtl w:val="0"/>
        </w:rPr>
        <w:t xml:space="preserve">Срок службы: до 5 лет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Ограничения в процессе использования:</w:t>
      </w:r>
    </w:p>
    <w:p w:rsidR="00000000" w:rsidDel="00000000" w:rsidP="00000000" w:rsidRDefault="00000000" w:rsidRPr="00000000" w14:paraId="00000098">
      <w:pPr>
        <w:numPr>
          <w:ilvl w:val="0"/>
          <w:numId w:val="23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Липкая пища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0"/>
          <w:numId w:val="23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Красящие продукты и напитки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23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Слишком горячая еда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0"/>
          <w:numId w:val="23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Плохая гигиена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23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твердая пища(орехи, семечки, сухари, твёрдое печенье, леденцы)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0"/>
          <w:numId w:val="23"/>
        </w:numPr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Непропускать плановый прием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i w:val="1"/>
          <w:iCs w:val="1"/>
          <w:rtl w:val="0"/>
        </w:rPr>
        <w:t xml:space="preserve">После сроков: </w:t>
      </w:r>
      <w:r w:rsidDel="00000000" w:rsidR="00000000" w:rsidRPr="00000000">
        <w:rPr>
          <w:rtl w:val="0"/>
        </w:rPr>
        <w:t xml:space="preserve">повторную диагностику</w:t>
      </w:r>
    </w:p>
    <w:p w:rsidR="00000000" w:rsidDel="00000000" w:rsidP="00000000" w:rsidRDefault="00000000" w:rsidRPr="00000000" w14:paraId="0000009F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При невыполнении рекомендаций возможно: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Нарушение фиксации и натирание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Воспалительные процессы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Механическое повреждение конструкции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Нарушение прикуса и функции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Полносъемный пластиночный протез</w:t>
      </w:r>
    </w:p>
    <w:p w:rsidR="00000000" w:rsidDel="00000000" w:rsidP="00000000" w:rsidRDefault="00000000" w:rsidRPr="00000000" w14:paraId="000000A6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Материал: акриловая пластмасса или безакриловая пластмасса</w:t>
      </w:r>
    </w:p>
    <w:p w:rsidR="00000000" w:rsidDel="00000000" w:rsidP="00000000" w:rsidRDefault="00000000" w:rsidRPr="00000000" w14:paraId="000000A7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Гарантийный срок: 6 месяцев </w:t>
      </w:r>
    </w:p>
    <w:p w:rsidR="00000000" w:rsidDel="00000000" w:rsidP="00000000" w:rsidRDefault="00000000" w:rsidRPr="00000000" w14:paraId="000000A8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Срок службы: 5 лет</w:t>
      </w:r>
    </w:p>
    <w:p w:rsidR="00000000" w:rsidDel="00000000" w:rsidP="00000000" w:rsidRDefault="00000000" w:rsidRPr="00000000" w14:paraId="000000A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Ограничения в процессе использования:</w:t>
      </w:r>
    </w:p>
    <w:p w:rsidR="00000000" w:rsidDel="00000000" w:rsidP="00000000" w:rsidRDefault="00000000" w:rsidRPr="00000000" w14:paraId="000000AA">
      <w:pPr>
        <w:numPr>
          <w:ilvl w:val="0"/>
          <w:numId w:val="15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Липкая пища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numPr>
          <w:ilvl w:val="0"/>
          <w:numId w:val="15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Красящие продукты и напитки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0"/>
          <w:numId w:val="15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Слишком горячая еда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numPr>
          <w:ilvl w:val="0"/>
          <w:numId w:val="15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Плохая гигиена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numPr>
          <w:ilvl w:val="0"/>
          <w:numId w:val="15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твердая пища(орехи, семечки, сухари, твёрдое печенье, леденцы)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15"/>
        </w:numPr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Непропускать плановый прием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i w:val="1"/>
          <w:iCs w:val="1"/>
          <w:rtl w:val="0"/>
        </w:rPr>
        <w:t xml:space="preserve">После сроков: </w:t>
      </w:r>
      <w:r w:rsidDel="00000000" w:rsidR="00000000" w:rsidRPr="00000000">
        <w:rPr>
          <w:rtl w:val="0"/>
        </w:rPr>
        <w:t xml:space="preserve">повторную диагностику/перебазировка аппарата</w:t>
      </w:r>
    </w:p>
    <w:p w:rsidR="00000000" w:rsidDel="00000000" w:rsidP="00000000" w:rsidRDefault="00000000" w:rsidRPr="00000000" w14:paraId="000000B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При невыполнении рекомендаций возможно: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Нарушение фиксации и натирание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Воспалительные процессы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Механическое повреждение конструкции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Нарушение прикуса и функции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Частично-съемные протезы</w:t>
      </w:r>
    </w:p>
    <w:p w:rsidR="00000000" w:rsidDel="00000000" w:rsidP="00000000" w:rsidRDefault="00000000" w:rsidRPr="00000000" w14:paraId="000000B8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Материал: акриловая пластмасса или безакриловая пластмасса</w:t>
      </w:r>
    </w:p>
    <w:p w:rsidR="00000000" w:rsidDel="00000000" w:rsidP="00000000" w:rsidRDefault="00000000" w:rsidRPr="00000000" w14:paraId="000000B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Гарантийный срок: 6 месяцев </w:t>
      </w:r>
    </w:p>
    <w:p w:rsidR="00000000" w:rsidDel="00000000" w:rsidP="00000000" w:rsidRDefault="00000000" w:rsidRPr="00000000" w14:paraId="000000BA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Срок службы: 5 лет</w:t>
      </w:r>
    </w:p>
    <w:p w:rsidR="00000000" w:rsidDel="00000000" w:rsidP="00000000" w:rsidRDefault="00000000" w:rsidRPr="00000000" w14:paraId="000000BB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Ограничения в процессе использования:</w:t>
      </w:r>
    </w:p>
    <w:p w:rsidR="00000000" w:rsidDel="00000000" w:rsidP="00000000" w:rsidRDefault="00000000" w:rsidRPr="00000000" w14:paraId="000000BC">
      <w:pPr>
        <w:numPr>
          <w:ilvl w:val="0"/>
          <w:numId w:val="2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Липкая пища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0"/>
          <w:numId w:val="2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Красящие продукты и напитки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0"/>
          <w:numId w:val="2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Слишком горячая еда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0"/>
          <w:numId w:val="2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Плохая гигиена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22"/>
        </w:numPr>
        <w:spacing w:after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твердая пища(орехи, семечки, сухари, твёрдое печенье, леденцы)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0"/>
          <w:numId w:val="22"/>
        </w:numPr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Непропускать плановый прием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i w:val="1"/>
          <w:iCs w:val="1"/>
          <w:rtl w:val="0"/>
        </w:rPr>
        <w:t xml:space="preserve">После сроков: </w:t>
      </w:r>
      <w:r w:rsidDel="00000000" w:rsidR="00000000" w:rsidRPr="00000000">
        <w:rPr>
          <w:rtl w:val="0"/>
        </w:rPr>
        <w:t xml:space="preserve">повторную диагностику/перебазировка аппарата</w:t>
      </w:r>
    </w:p>
    <w:p w:rsidR="00000000" w:rsidDel="00000000" w:rsidP="00000000" w:rsidRDefault="00000000" w:rsidRPr="00000000" w14:paraId="000000C3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При невыполнении рекомендаций возможно: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Нарушение фиксации и натирание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Воспалительные процессы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Механическое повреждение конструкции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Нарушение прикуса и функции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jc w:val="center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Хирургия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Микровинт</w:t>
      </w:r>
    </w:p>
    <w:p w:rsidR="00000000" w:rsidDel="00000000" w:rsidP="00000000" w:rsidRDefault="00000000" w:rsidRPr="00000000" w14:paraId="000000CB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Материал: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нержавеющая сталь/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титан и титановые сплавы</w:t>
      </w:r>
    </w:p>
    <w:p w:rsidR="00000000" w:rsidDel="00000000" w:rsidP="00000000" w:rsidRDefault="00000000" w:rsidRPr="00000000" w14:paraId="000000CC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Гарантийный срок: 2 недели </w:t>
      </w:r>
    </w:p>
    <w:p w:rsidR="00000000" w:rsidDel="00000000" w:rsidP="00000000" w:rsidRDefault="00000000" w:rsidRPr="00000000" w14:paraId="000000C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Срок службы: до 2 лет</w:t>
      </w:r>
    </w:p>
    <w:p w:rsidR="00000000" w:rsidDel="00000000" w:rsidP="00000000" w:rsidRDefault="00000000" w:rsidRPr="00000000" w14:paraId="000000CE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Ограничения в процессе использования: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Твердая пища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Липкая пища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Употребление слишком горячей и холодной пищи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Тщательная гигиена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Непропускать плановый прием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После сроков: удаление микровинта</w:t>
      </w:r>
    </w:p>
    <w:p w:rsidR="00000000" w:rsidDel="00000000" w:rsidP="00000000" w:rsidRDefault="00000000" w:rsidRPr="00000000" w14:paraId="000000D5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При невыполнении рекомендаций возможно: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Воспаление и инфицирование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Микроподвижность или расшатывание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Поломка конструкции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Сложности при удалении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При выкручивании микро винта возможно поломка микро винта с последующим дополнительным хирургическим вмешательством возможно оставление части микро винта на неопределённое время по показаниям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Терапия</w:t>
      </w:r>
    </w:p>
    <w:p w:rsidR="00000000" w:rsidDel="00000000" w:rsidP="00000000" w:rsidRDefault="00000000" w:rsidRPr="00000000" w14:paraId="000000DE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Постоянная пломба</w:t>
      </w:r>
    </w:p>
    <w:p w:rsidR="00000000" w:rsidDel="00000000" w:rsidP="00000000" w:rsidRDefault="00000000" w:rsidRPr="00000000" w14:paraId="000000DF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Материал:</w:t>
      </w: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Светоотверждаемые композиты, стеклоиономерные цементы</w:t>
      </w:r>
    </w:p>
    <w:p w:rsidR="00000000" w:rsidDel="00000000" w:rsidP="00000000" w:rsidRDefault="00000000" w:rsidRPr="00000000" w14:paraId="000000E0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Гарантийный срок: 1 год</w:t>
      </w:r>
    </w:p>
    <w:p w:rsidR="00000000" w:rsidDel="00000000" w:rsidP="00000000" w:rsidRDefault="00000000" w:rsidRPr="00000000" w14:paraId="000000E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Срок службы: 5 лет</w:t>
      </w:r>
    </w:p>
    <w:p w:rsidR="00000000" w:rsidDel="00000000" w:rsidP="00000000" w:rsidRDefault="00000000" w:rsidRPr="00000000" w14:paraId="000000E2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Ограничения в процессе использования: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Твёрдая и липкая пища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Красящие продукты и напитки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Температурные перепады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Механическое повреждение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Непропускать плановый прием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После сроков: повторная диагностика</w:t>
      </w:r>
    </w:p>
    <w:p w:rsidR="00000000" w:rsidDel="00000000" w:rsidP="00000000" w:rsidRDefault="00000000" w:rsidRPr="00000000" w14:paraId="000000E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При невыполнении рекомендаций возможно: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Снижение долговечности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Нарушение герметичности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Дискомфорт и боль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Проблемы с прикусом</w:t>
      </w:r>
    </w:p>
    <w:p w:rsidR="00000000" w:rsidDel="00000000" w:rsidP="00000000" w:rsidRDefault="00000000" w:rsidRPr="00000000" w14:paraId="000000EE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Временная пломба</w:t>
      </w:r>
    </w:p>
    <w:p w:rsidR="00000000" w:rsidDel="00000000" w:rsidP="00000000" w:rsidRDefault="00000000" w:rsidRPr="00000000" w14:paraId="000000F0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Материал: Стеклоиономерный цемент</w:t>
      </w:r>
    </w:p>
    <w:p w:rsidR="00000000" w:rsidDel="00000000" w:rsidP="00000000" w:rsidRDefault="00000000" w:rsidRPr="00000000" w14:paraId="000000F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Гарантийный срок: 1 день</w:t>
      </w:r>
    </w:p>
    <w:p w:rsidR="00000000" w:rsidDel="00000000" w:rsidP="00000000" w:rsidRDefault="00000000" w:rsidRPr="00000000" w14:paraId="000000F2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Срок службы: до 6 месяцев</w:t>
      </w:r>
    </w:p>
    <w:p w:rsidR="00000000" w:rsidDel="00000000" w:rsidP="00000000" w:rsidRDefault="00000000" w:rsidRPr="00000000" w14:paraId="000000F3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Ограничения в процессе использования: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Твёрдая и липкая пища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Красящие продукты и напитки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Температурные перепады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Механическое повреждение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Непропускать плановый прием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После сроков: повторная диагностика</w:t>
      </w:r>
    </w:p>
    <w:p w:rsidR="00000000" w:rsidDel="00000000" w:rsidP="00000000" w:rsidRDefault="00000000" w:rsidRPr="00000000" w14:paraId="000000FA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При невыполнении рекомендаций возможно: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Снижение долговечности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Нарушение герметичности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Дискомфорт и боль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Проблемы с прикусом</w:t>
      </w:r>
    </w:p>
    <w:p w:rsidR="00000000" w:rsidDel="00000000" w:rsidP="00000000" w:rsidRDefault="00000000" w:rsidRPr="00000000" w14:paraId="000000FF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